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4" w:rsidRDefault="006E1DF4" w:rsidP="00F450A8">
      <w:pPr>
        <w:pStyle w:val="NormalnyWeb"/>
        <w:spacing w:before="28" w:beforeAutospacing="0" w:after="601" w:line="360" w:lineRule="auto"/>
        <w:ind w:right="-289"/>
        <w:jc w:val="both"/>
        <w:rPr>
          <w:rFonts w:ascii="Calibri" w:hAnsi="Calibri" w:cs="Calibri"/>
          <w:i/>
          <w:sz w:val="20"/>
          <w:szCs w:val="20"/>
        </w:rPr>
      </w:pPr>
    </w:p>
    <w:p w:rsidR="00F450A8" w:rsidRPr="00F450A8" w:rsidRDefault="00F450A8" w:rsidP="006E1DF4">
      <w:pPr>
        <w:pStyle w:val="NormalnyWeb"/>
        <w:spacing w:before="28" w:beforeAutospacing="0" w:after="601" w:line="360" w:lineRule="auto"/>
        <w:ind w:right="-289"/>
        <w:jc w:val="center"/>
        <w:rPr>
          <w:rFonts w:asciiTheme="minorHAnsi" w:hAnsiTheme="minorHAnsi" w:cstheme="minorHAnsi"/>
        </w:rPr>
      </w:pPr>
      <w:r w:rsidRPr="00F450A8">
        <w:rPr>
          <w:rStyle w:val="Uwydatnienie"/>
          <w:rFonts w:asciiTheme="minorHAnsi" w:hAnsiTheme="minorHAnsi" w:cstheme="minorHAnsi"/>
          <w:b/>
          <w:bCs/>
          <w:i w:val="0"/>
          <w:iCs w:val="0"/>
        </w:rPr>
        <w:t>Klauzula informac</w:t>
      </w:r>
      <w:r w:rsidR="006E1DF4">
        <w:rPr>
          <w:rStyle w:val="Uwydatnienie"/>
          <w:rFonts w:asciiTheme="minorHAnsi" w:hAnsiTheme="minorHAnsi" w:cstheme="minorHAnsi"/>
          <w:b/>
          <w:bCs/>
          <w:i w:val="0"/>
          <w:iCs w:val="0"/>
        </w:rPr>
        <w:t>yjna w ramach Programu „Opieka wytchnieniowa</w:t>
      </w:r>
      <w:r w:rsidRPr="00F450A8">
        <w:rPr>
          <w:rStyle w:val="Uwydatnienie"/>
          <w:rFonts w:asciiTheme="minorHAnsi" w:hAnsiTheme="minorHAnsi" w:cstheme="minorHAnsi"/>
          <w:b/>
          <w:bCs/>
          <w:i w:val="0"/>
          <w:iCs w:val="0"/>
        </w:rPr>
        <w:t>” – edycja 2022</w:t>
      </w:r>
    </w:p>
    <w:p w:rsidR="00F450A8" w:rsidRP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F450A8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„RODO”,informujem</w:t>
      </w:r>
      <w:r w:rsidRPr="00F450A8">
        <w:rPr>
          <w:rStyle w:val="Uwydatnienie"/>
          <w:rFonts w:asciiTheme="minorHAnsi" w:hAnsiTheme="minorHAnsi" w:cstheme="minorHAnsi"/>
          <w:i w:val="0"/>
          <w:iCs w:val="0"/>
        </w:rPr>
        <w:t>y, że: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Administratorem danych osobowych jest Miejski Ośrodek Pomocy Społecznej w Radomsku, 97-500 Radomsko ul. Kościuszki 10</w:t>
      </w:r>
      <w:r w:rsidRPr="00F450A8">
        <w:rPr>
          <w:rStyle w:val="Uwydatnienie"/>
          <w:rFonts w:asciiTheme="minorHAnsi" w:hAnsiTheme="minorHAnsi" w:cstheme="minorHAnsi"/>
        </w:rPr>
        <w:t xml:space="preserve">, </w:t>
      </w:r>
      <w:r w:rsidRPr="00F450A8">
        <w:rPr>
          <w:rStyle w:val="Uwydatnienie"/>
          <w:rFonts w:asciiTheme="minorHAnsi" w:hAnsiTheme="minorHAnsi" w:cstheme="minorHAnsi"/>
          <w:i w:val="0"/>
          <w:iCs w:val="0"/>
        </w:rPr>
        <w:t>nr tel. 44/683 28 85, mops@mops-radomsko.pl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e-mail: dane.osobowe@mops-radomsko.pl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bookmarkStart w:id="0" w:name="__DdeLink__182_30542706"/>
      <w:bookmarkEnd w:id="0"/>
      <w:r w:rsidRPr="00F450A8">
        <w:rPr>
          <w:rFonts w:asciiTheme="minorHAnsi" w:hAnsiTheme="minorHAnsi" w:cstheme="minorHAnsi"/>
        </w:rPr>
        <w:t>Celem przetwarzania danych osobowych jest realizacja Programu Ministra Rodziny</w:t>
      </w:r>
      <w:r w:rsidR="006E1DF4">
        <w:rPr>
          <w:rFonts w:asciiTheme="minorHAnsi" w:hAnsiTheme="minorHAnsi" w:cstheme="minorHAnsi"/>
        </w:rPr>
        <w:t xml:space="preserve"> i Polityki Społecznej „</w:t>
      </w:r>
      <w:r w:rsidR="006E1DF4" w:rsidRPr="006E1DF4">
        <w:rPr>
          <w:rStyle w:val="Uwydatnienie"/>
          <w:rFonts w:asciiTheme="minorHAnsi" w:hAnsiTheme="minorHAnsi" w:cstheme="minorHAnsi"/>
          <w:bCs/>
          <w:i w:val="0"/>
          <w:iCs w:val="0"/>
        </w:rPr>
        <w:t>Opieka wytchnieniowa</w:t>
      </w:r>
      <w:r w:rsidRPr="006E1DF4">
        <w:rPr>
          <w:rFonts w:asciiTheme="minorHAnsi" w:hAnsiTheme="minorHAnsi" w:cstheme="minorHAnsi"/>
        </w:rPr>
        <w:t>”</w:t>
      </w:r>
      <w:r w:rsidRPr="00F450A8">
        <w:rPr>
          <w:rFonts w:asciiTheme="minorHAnsi" w:hAnsiTheme="minorHAnsi" w:cstheme="minorHAnsi"/>
        </w:rPr>
        <w:t xml:space="preserve"> – edycja 2022, w tym rozliczenie otrzymanych środków z Funduszu Solidarnościowego.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Dane osobowe przetwarzane są na podstawie art. 6 ust. 1 lit e RODO,tj.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</w:t>
      </w:r>
      <w:r w:rsidR="006E1DF4">
        <w:rPr>
          <w:rFonts w:asciiTheme="minorHAnsi" w:hAnsiTheme="minorHAnsi" w:cstheme="minorHAnsi"/>
        </w:rPr>
        <w:t>gi opiekuna wytchnieniowego</w:t>
      </w:r>
      <w:r w:rsidRPr="00F450A8">
        <w:rPr>
          <w:rFonts w:asciiTheme="minorHAnsi" w:hAnsiTheme="minorHAnsi" w:cstheme="minorHAnsi"/>
        </w:rPr>
        <w:t>.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Radomsku, w szczególności dane osób świadczącyc</w:t>
      </w:r>
      <w:r w:rsidR="006E1DF4">
        <w:rPr>
          <w:rFonts w:asciiTheme="minorHAnsi" w:hAnsiTheme="minorHAnsi" w:cstheme="minorHAnsi"/>
        </w:rPr>
        <w:t>h/realizujących usługi opiekuna wytchnieniowego</w:t>
      </w:r>
      <w:r w:rsidRPr="00F450A8">
        <w:rPr>
          <w:rFonts w:asciiTheme="minorHAnsi" w:hAnsiTheme="minorHAnsi" w:cstheme="minorHAnsi"/>
        </w:rPr>
        <w:t xml:space="preserve"> na rzecz uczestników Programu lub opiekunów prawnych mogą być udostępniane Ministrowi Rodziny i Polityki Społecznej lub Wojewodzie Łódzkiemu m.in. do celów sprawozdawczych czy kontrolnych.</w:t>
      </w:r>
      <w:bookmarkStart w:id="1" w:name="sdfootnote1anc"/>
      <w:r w:rsidR="001A3BBF" w:rsidRPr="00F450A8">
        <w:rPr>
          <w:rFonts w:asciiTheme="minorHAnsi" w:hAnsiTheme="minorHAnsi" w:cstheme="minorHAnsi"/>
        </w:rPr>
        <w:fldChar w:fldCharType="begin"/>
      </w:r>
      <w:r w:rsidRPr="00F450A8">
        <w:rPr>
          <w:rFonts w:asciiTheme="minorHAnsi" w:hAnsiTheme="minorHAnsi" w:cstheme="minorHAnsi"/>
        </w:rPr>
        <w:instrText xml:space="preserve"> HYPERLINK "" \l "sdfootnote1sym" </w:instrText>
      </w:r>
      <w:r w:rsidR="001A3BBF" w:rsidRPr="00F450A8">
        <w:rPr>
          <w:rFonts w:asciiTheme="minorHAnsi" w:hAnsiTheme="minorHAnsi" w:cstheme="minorHAnsi"/>
        </w:rPr>
        <w:fldChar w:fldCharType="separate"/>
      </w:r>
      <w:r w:rsidRPr="00F450A8">
        <w:rPr>
          <w:rStyle w:val="Hipercze"/>
          <w:rFonts w:asciiTheme="minorHAnsi" w:hAnsiTheme="minorHAnsi" w:cstheme="minorHAnsi"/>
          <w:vertAlign w:val="superscript"/>
        </w:rPr>
        <w:t>1</w:t>
      </w:r>
      <w:r w:rsidR="001A3BBF" w:rsidRPr="00F450A8">
        <w:rPr>
          <w:rFonts w:asciiTheme="minorHAnsi" w:hAnsiTheme="minorHAnsi" w:cstheme="minorHAnsi"/>
        </w:rPr>
        <w:fldChar w:fldCharType="end"/>
      </w:r>
      <w:bookmarkEnd w:id="1"/>
      <w:r w:rsidRPr="00F450A8">
        <w:rPr>
          <w:rFonts w:asciiTheme="minorHAnsi" w:hAnsiTheme="minorHAnsi" w:cstheme="minorHAnsi"/>
          <w:vertAlign w:val="superscript"/>
        </w:rPr>
        <w:t>)</w:t>
      </w:r>
    </w:p>
    <w:p w:rsidR="00F450A8" w:rsidRPr="00F450A8" w:rsidRDefault="00F450A8" w:rsidP="00F450A8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Ma Pani/Pan prawo do: dostępu do swoich danych osobowych, ich sprostowania, uzyskania ich kopii, prawo do ograniczenia ich przetwarzania</w:t>
      </w:r>
      <w:r w:rsidR="00870536">
        <w:rPr>
          <w:rFonts w:asciiTheme="minorHAnsi" w:hAnsiTheme="minorHAnsi" w:cstheme="minorHAnsi"/>
        </w:rPr>
        <w:t xml:space="preserve"> </w:t>
      </w:r>
      <w:r w:rsidRPr="00F450A8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F450A8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F450A8">
        <w:rPr>
          <w:rFonts w:asciiTheme="minorHAnsi" w:hAnsiTheme="minorHAnsi" w:cstheme="minorHAnsi"/>
        </w:rPr>
        <w:t>).</w:t>
      </w:r>
    </w:p>
    <w:p w:rsidR="00F450A8" w:rsidRPr="00F450A8" w:rsidRDefault="00F450A8" w:rsidP="00F450A8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F450A8" w:rsidRDefault="00F450A8" w:rsidP="00F450A8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</w:rPr>
        <w:t xml:space="preserve">Podanie danych osobowych w zakresie wynikającym z Karty </w:t>
      </w:r>
      <w:r w:rsidR="006E1DF4">
        <w:rPr>
          <w:rFonts w:asciiTheme="minorHAnsi" w:hAnsiTheme="minorHAnsi" w:cstheme="minorHAnsi"/>
        </w:rPr>
        <w:t>zgłoszenia do Programu „</w:t>
      </w:r>
      <w:r w:rsidR="006E1DF4" w:rsidRPr="006E1DF4">
        <w:rPr>
          <w:rStyle w:val="Uwydatnienie"/>
          <w:rFonts w:asciiTheme="minorHAnsi" w:hAnsiTheme="minorHAnsi" w:cstheme="minorHAnsi"/>
          <w:bCs/>
          <w:i w:val="0"/>
          <w:iCs w:val="0"/>
        </w:rPr>
        <w:t>Opieka wytchnieniowa</w:t>
      </w:r>
      <w:r w:rsidR="006E1DF4" w:rsidRPr="006E1DF4">
        <w:rPr>
          <w:rFonts w:asciiTheme="minorHAnsi" w:hAnsiTheme="minorHAnsi" w:cstheme="minorHAnsi"/>
        </w:rPr>
        <w:t>”</w:t>
      </w:r>
      <w:r w:rsidRPr="00F450A8">
        <w:rPr>
          <w:rFonts w:asciiTheme="minorHAnsi" w:hAnsiTheme="minorHAnsi" w:cstheme="minorHAnsi"/>
        </w:rPr>
        <w:t>” – edycja 2022 lub realizacji Programu jest dobrowolne, jednak niezbędne do wzięcia udziału w Programie.</w:t>
      </w:r>
    </w:p>
    <w:p w:rsid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:rsid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F450A8" w:rsidRDefault="00F450A8" w:rsidP="00F450A8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F450A8" w:rsidRPr="00F450A8" w:rsidRDefault="00F450A8" w:rsidP="00F450A8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450A8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 Miejski Ośrodek Pomocy Społecznej w Radomsku zrealizuje w imieniu Ministra Rodziny i Polityki Społecznej obowiązek wynikający z art. 14 RODO i poinformuje te osoby o przetwarzaniu ich danych przez Ministra Rodziny i Polityki Społecznej</w:t>
      </w:r>
      <w:r w:rsidRPr="00F450A8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  <w:r w:rsidRPr="00F450A8">
        <w:rPr>
          <w:rFonts w:asciiTheme="minorHAnsi" w:hAnsiTheme="minorHAnsi" w:cstheme="minorHAnsi"/>
          <w:sz w:val="16"/>
          <w:szCs w:val="16"/>
        </w:rPr>
        <w:t>Klauzulę Ministra Rodziny i Polityki Społecznej stanowi załącznik nr 14 do Programu</w:t>
      </w:r>
    </w:p>
    <w:sectPr w:rsidR="00F450A8" w:rsidRPr="00F450A8" w:rsidSect="007C5F7E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AE" w:rsidRDefault="00143BAE" w:rsidP="0061441C">
      <w:pPr>
        <w:spacing w:after="0" w:line="240" w:lineRule="auto"/>
      </w:pPr>
      <w:r>
        <w:separator/>
      </w:r>
    </w:p>
  </w:endnote>
  <w:endnote w:type="continuationSeparator" w:id="1">
    <w:p w:rsidR="00143BAE" w:rsidRDefault="00143BAE" w:rsidP="0061441C">
      <w:pPr>
        <w:spacing w:after="0" w:line="240" w:lineRule="auto"/>
      </w:pPr>
      <w:r>
        <w:continuationSeparator/>
      </w:r>
    </w:p>
  </w:endnote>
  <w:endnote w:type="continuationNotice" w:id="2">
    <w:p w:rsidR="00143BAE" w:rsidRDefault="00143B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47498D" w:rsidRPr="007C5F7E" w:rsidRDefault="001A3BBF" w:rsidP="007C5F7E">
        <w:pPr>
          <w:pStyle w:val="Stopka"/>
          <w:rPr>
            <w:rFonts w:ascii="Arial" w:hAnsi="Arial" w:cs="Arial"/>
            <w:color w:val="BFBFBF" w:themeColor="background1" w:themeShade="BF"/>
            <w:sz w:val="24"/>
            <w:szCs w:val="24"/>
          </w:rPr>
        </w:pPr>
        <w:r w:rsidRPr="001A3BBF">
          <w:rPr>
            <w:noProof/>
            <w:lang w:eastAsia="pl-PL"/>
          </w:rPr>
          <w:pict>
            <v:line id="Łącznik prostoliniowy 2" o:spid="_x0000_s4097" style="position:absolute;z-index:251659264;visibility:visible;mso-position-horizontal-relative:text;mso-position-vertical-relative:text;mso-width-relative:margin" from="-9.6pt,10.75pt" to="523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" strokecolor="#bfbfbf [2412]" strokeweight=".5pt">
              <v:stroke joinstyle="miter"/>
            </v:line>
          </w:pict>
        </w:r>
      </w:p>
      <w:p w:rsidR="007C5F7E" w:rsidRPr="007C5F7E" w:rsidRDefault="007C5F7E">
        <w:pPr>
          <w:pStyle w:val="Stopka"/>
          <w:jc w:val="center"/>
          <w:rPr>
            <w:rFonts w:ascii="Arial" w:hAnsi="Arial" w:cs="Arial"/>
            <w:color w:val="BFBFBF" w:themeColor="background1" w:themeShade="BF"/>
            <w:sz w:val="24"/>
            <w:szCs w:val="24"/>
          </w:rPr>
        </w:pPr>
        <w:r w:rsidRPr="007C5F7E">
          <w:rPr>
            <w:rFonts w:ascii="Arial" w:hAnsi="Arial" w:cs="Arial"/>
            <w:color w:val="BFBFBF" w:themeColor="background1" w:themeShade="BF"/>
            <w:sz w:val="24"/>
            <w:szCs w:val="24"/>
          </w:rPr>
          <w:t>Program „</w:t>
        </w:r>
        <w:r w:rsidR="006E1DF4">
          <w:rPr>
            <w:rFonts w:ascii="Arial" w:hAnsi="Arial" w:cs="Arial"/>
            <w:color w:val="BFBFBF" w:themeColor="background1" w:themeShade="BF"/>
            <w:sz w:val="24"/>
            <w:szCs w:val="24"/>
          </w:rPr>
          <w:t>Opieka wytchnieniowa”</w:t>
        </w:r>
        <w:r w:rsidR="0047498D" w:rsidRPr="007C5F7E">
          <w:rPr>
            <w:rFonts w:ascii="Arial" w:hAnsi="Arial" w:cs="Arial"/>
            <w:color w:val="BFBFBF" w:themeColor="background1" w:themeShade="BF"/>
            <w:sz w:val="24"/>
            <w:szCs w:val="24"/>
          </w:rPr>
          <w:t xml:space="preserve"> – edycja 2022</w:t>
        </w:r>
        <w:r w:rsidRPr="007C5F7E">
          <w:rPr>
            <w:rFonts w:ascii="Arial" w:hAnsi="Arial" w:cs="Arial"/>
            <w:color w:val="BFBFBF" w:themeColor="background1" w:themeShade="BF"/>
            <w:sz w:val="24"/>
            <w:szCs w:val="24"/>
          </w:rPr>
          <w:t xml:space="preserve">” </w:t>
        </w:r>
      </w:p>
      <w:p w:rsidR="0047498D" w:rsidRPr="007C5F7E" w:rsidRDefault="007C5F7E">
        <w:pPr>
          <w:pStyle w:val="Stopka"/>
          <w:jc w:val="center"/>
          <w:rPr>
            <w:rFonts w:ascii="Arial" w:hAnsi="Arial" w:cs="Arial"/>
            <w:color w:val="BFBFBF" w:themeColor="background1" w:themeShade="BF"/>
            <w:sz w:val="24"/>
            <w:szCs w:val="24"/>
          </w:rPr>
        </w:pPr>
        <w:r w:rsidRPr="007C5F7E">
          <w:rPr>
            <w:rFonts w:ascii="Arial" w:hAnsi="Arial" w:cs="Arial"/>
            <w:color w:val="BFBFBF" w:themeColor="background1" w:themeShade="BF"/>
            <w:sz w:val="24"/>
            <w:szCs w:val="24"/>
          </w:rPr>
          <w:t>realizowany ze środków Funduszu Solidarnościowego</w:t>
        </w:r>
      </w:p>
      <w:p w:rsidR="0061441C" w:rsidRDefault="001A3BBF" w:rsidP="0047498D">
        <w:pPr>
          <w:pStyle w:val="Stopka"/>
          <w:jc w:val="right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7A4E70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AE" w:rsidRDefault="00143BAE" w:rsidP="0061441C">
      <w:pPr>
        <w:spacing w:after="0" w:line="240" w:lineRule="auto"/>
      </w:pPr>
      <w:r>
        <w:separator/>
      </w:r>
    </w:p>
  </w:footnote>
  <w:footnote w:type="continuationSeparator" w:id="1">
    <w:p w:rsidR="00143BAE" w:rsidRDefault="00143BAE" w:rsidP="0061441C">
      <w:pPr>
        <w:spacing w:after="0" w:line="240" w:lineRule="auto"/>
      </w:pPr>
      <w:r>
        <w:continuationSeparator/>
      </w:r>
    </w:p>
  </w:footnote>
  <w:footnote w:type="continuationNotice" w:id="2">
    <w:p w:rsidR="00143BAE" w:rsidRDefault="00143BA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A5" w:rsidRDefault="00DD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-205740</wp:posOffset>
          </wp:positionV>
          <wp:extent cx="4747260" cy="868045"/>
          <wp:effectExtent l="0" t="0" r="0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26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779FC"/>
    <w:multiLevelType w:val="multilevel"/>
    <w:tmpl w:val="F878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A7ED9"/>
    <w:multiLevelType w:val="multilevel"/>
    <w:tmpl w:val="33F21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31DF3"/>
    <w:multiLevelType w:val="hybridMultilevel"/>
    <w:tmpl w:val="3C2CB69C"/>
    <w:lvl w:ilvl="0" w:tplc="DA36D94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442A6"/>
    <w:rsid w:val="0005781D"/>
    <w:rsid w:val="000676FD"/>
    <w:rsid w:val="000B488C"/>
    <w:rsid w:val="000C3BDC"/>
    <w:rsid w:val="000C5583"/>
    <w:rsid w:val="000C59F9"/>
    <w:rsid w:val="000D462C"/>
    <w:rsid w:val="000E3C03"/>
    <w:rsid w:val="000F3947"/>
    <w:rsid w:val="00103B8B"/>
    <w:rsid w:val="00104394"/>
    <w:rsid w:val="00104C54"/>
    <w:rsid w:val="00105D0E"/>
    <w:rsid w:val="00110508"/>
    <w:rsid w:val="00143BAE"/>
    <w:rsid w:val="0014609B"/>
    <w:rsid w:val="00152CBA"/>
    <w:rsid w:val="00165DBE"/>
    <w:rsid w:val="0017672A"/>
    <w:rsid w:val="001A3BBF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258AE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7498D"/>
    <w:rsid w:val="00487C6C"/>
    <w:rsid w:val="00490EA4"/>
    <w:rsid w:val="004B5FD7"/>
    <w:rsid w:val="004B6C39"/>
    <w:rsid w:val="00503B0F"/>
    <w:rsid w:val="005160E3"/>
    <w:rsid w:val="0053401A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87088"/>
    <w:rsid w:val="006B5C9B"/>
    <w:rsid w:val="006C3A26"/>
    <w:rsid w:val="006C6043"/>
    <w:rsid w:val="006E1DF4"/>
    <w:rsid w:val="00714DF5"/>
    <w:rsid w:val="00716BB6"/>
    <w:rsid w:val="00725084"/>
    <w:rsid w:val="00755855"/>
    <w:rsid w:val="00766231"/>
    <w:rsid w:val="0079061F"/>
    <w:rsid w:val="007A4E70"/>
    <w:rsid w:val="007A5624"/>
    <w:rsid w:val="007A61B2"/>
    <w:rsid w:val="007B226D"/>
    <w:rsid w:val="007B592E"/>
    <w:rsid w:val="007C5F7E"/>
    <w:rsid w:val="007D77F6"/>
    <w:rsid w:val="007E1D27"/>
    <w:rsid w:val="00821F1A"/>
    <w:rsid w:val="008348FB"/>
    <w:rsid w:val="008452C3"/>
    <w:rsid w:val="008601FB"/>
    <w:rsid w:val="00861109"/>
    <w:rsid w:val="00870370"/>
    <w:rsid w:val="00870536"/>
    <w:rsid w:val="008802B6"/>
    <w:rsid w:val="0089502A"/>
    <w:rsid w:val="008A4B9F"/>
    <w:rsid w:val="008B0BDC"/>
    <w:rsid w:val="008B1ABB"/>
    <w:rsid w:val="008B6039"/>
    <w:rsid w:val="008C344E"/>
    <w:rsid w:val="008C7E64"/>
    <w:rsid w:val="008E0276"/>
    <w:rsid w:val="008E33DB"/>
    <w:rsid w:val="008F5A2A"/>
    <w:rsid w:val="008F7D16"/>
    <w:rsid w:val="00916FB8"/>
    <w:rsid w:val="00923FA9"/>
    <w:rsid w:val="00942CF4"/>
    <w:rsid w:val="00964087"/>
    <w:rsid w:val="00981D38"/>
    <w:rsid w:val="00987057"/>
    <w:rsid w:val="009B6A2F"/>
    <w:rsid w:val="009D17AA"/>
    <w:rsid w:val="009E1E3B"/>
    <w:rsid w:val="009E3774"/>
    <w:rsid w:val="00A11189"/>
    <w:rsid w:val="00A27D13"/>
    <w:rsid w:val="00A34F3A"/>
    <w:rsid w:val="00A42FE8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C7CB9"/>
    <w:rsid w:val="00BD7E6D"/>
    <w:rsid w:val="00BF0271"/>
    <w:rsid w:val="00C0043A"/>
    <w:rsid w:val="00C24130"/>
    <w:rsid w:val="00C24E5B"/>
    <w:rsid w:val="00C36D6F"/>
    <w:rsid w:val="00C43CE7"/>
    <w:rsid w:val="00C50E0B"/>
    <w:rsid w:val="00C91225"/>
    <w:rsid w:val="00CA74E7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6DA5"/>
    <w:rsid w:val="00DF0497"/>
    <w:rsid w:val="00E00DA9"/>
    <w:rsid w:val="00E15A3D"/>
    <w:rsid w:val="00E21D5A"/>
    <w:rsid w:val="00E2222C"/>
    <w:rsid w:val="00E23F26"/>
    <w:rsid w:val="00E306E8"/>
    <w:rsid w:val="00E32622"/>
    <w:rsid w:val="00E36B5B"/>
    <w:rsid w:val="00E40961"/>
    <w:rsid w:val="00E467B9"/>
    <w:rsid w:val="00E5111B"/>
    <w:rsid w:val="00E62046"/>
    <w:rsid w:val="00E82383"/>
    <w:rsid w:val="00E8321E"/>
    <w:rsid w:val="00E839CC"/>
    <w:rsid w:val="00EB39B2"/>
    <w:rsid w:val="00EB5E01"/>
    <w:rsid w:val="00EB77BD"/>
    <w:rsid w:val="00ED6BF6"/>
    <w:rsid w:val="00EE2589"/>
    <w:rsid w:val="00EF0B5C"/>
    <w:rsid w:val="00EF55B8"/>
    <w:rsid w:val="00F10EA9"/>
    <w:rsid w:val="00F16B72"/>
    <w:rsid w:val="00F27F06"/>
    <w:rsid w:val="00F41813"/>
    <w:rsid w:val="00F450A8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450A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50A8"/>
    <w:rPr>
      <w:i/>
      <w:iCs/>
    </w:rPr>
  </w:style>
  <w:style w:type="paragraph" w:styleId="NormalnyWeb">
    <w:name w:val="Normal (Web)"/>
    <w:basedOn w:val="Normalny"/>
    <w:unhideWhenUsed/>
    <w:rsid w:val="00F45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450A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50A8"/>
    <w:rPr>
      <w:i/>
      <w:iCs/>
    </w:rPr>
  </w:style>
  <w:style w:type="paragraph" w:styleId="NormalnyWeb">
    <w:name w:val="Normal (Web)"/>
    <w:basedOn w:val="Normalny"/>
    <w:uiPriority w:val="99"/>
    <w:unhideWhenUsed/>
    <w:rsid w:val="00F45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2EBF-42DA-49FC-9904-C3C6F539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broszkiewiczi</cp:lastModifiedBy>
  <cp:revision>2</cp:revision>
  <cp:lastPrinted>2022-04-06T12:15:00Z</cp:lastPrinted>
  <dcterms:created xsi:type="dcterms:W3CDTF">2022-04-28T11:10:00Z</dcterms:created>
  <dcterms:modified xsi:type="dcterms:W3CDTF">2022-04-28T11:10:00Z</dcterms:modified>
</cp:coreProperties>
</file>